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70" w:rsidRDefault="00330970" w:rsidP="0033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5653405</wp:posOffset>
                </wp:positionV>
                <wp:extent cx="2209800" cy="521335"/>
                <wp:effectExtent l="2540" t="0" r="0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970" w:rsidRDefault="00330970" w:rsidP="00330970">
                            <w:pPr>
                              <w:pStyle w:val="msotagline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Июнь 2021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545pt;margin-top:445.15pt;width:174pt;height:41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R0GAMAALwGAAAOAAAAZHJzL2Uyb0RvYy54bWysVVuO2jAU/a/UPVj5z+RBgCSaMIJAqkrT&#10;hzTtAkziEGsSO7UNYVp1LV1Fvyp1DSyp1w4wYdqPqlM+Ij+uzz3nvri+2Tc12hEhKWeJ5V25FiIs&#10;5wVlm8T6+CGzQwtJhVmBa85IYj0Qad3MXr647tqY+LzidUEEAhAm465NrEqpNnYcmVekwfKKt4TB&#10;ZclFgxVsxcYpBO4Avakd33UnTsdF0QqeEynhdNlfWjODX5YkV+/KUhKF6sQCbsp8hfmu9deZXeN4&#10;I3Bb0fxIA/8DiwZTBk7PUEusMNoK+htUQ3PBJS/VVc4bh5clzYnRAGo894mauwq3xGiB4Mj2HCb5&#10;/2Dzt7v3AtECcgfhYbiBHB2+HX4efhy+IziC+HStjMHsrgVDtV/wPdgarbK95fm9RIynFWYbMheC&#10;dxXBBfDz9Etn8LTHkRpk3b3hBfjBW8UN0L4UjQ4ehAMBOhB5OOeG7BXK4dD33Sh04SqHu7HvjUZj&#10;4wLHp9etkOoV4Q3Si8QSkHuDjne3Umk2OD6ZaGeMZ7SuTf5rdnEAhv0JMQXUv8YxMIGlttScTHK/&#10;RG60CldhYAf+ZGUH7nJpz7M0sCeZNx0vR8s0XXpfNQsviCtaFIRpp6dC84K/S+Sx5PsSOZea5DUt&#10;NJymJMVmndYC7TAUemZ+x/AMzJxLGiYkoOWJJM8P3IUf2dkknNpBFoztaOqGtutFi2jiBlGwzC4l&#10;3VJGni8JdSbzuN7AIDl204A7SNQzgZxFFvd9FdbbBsqpF37sZziCrh8cQUbPr43qC+CGKphBNW0S&#10;CyoMfjpyONaVvGKFWStM6349iKHW/ecYzrOxOw1GoT2djkd2MFq59iLMUnueepPJdLVIF6snZbEy&#10;pSafH0aTzEHdDvgefTxShrCcitq0qu7Ovk/Vfr03U8HXsdBtvObFA/Su4NBa0IUw8mFRcfHZQh2M&#10;z8SSn7ZYEAvVrxn0/2jiRWOYt8ONGG7Www1mOUAllrJQv0xVP6O3raCbCjz1uWZ8DjOjpKadH1mB&#10;Ir2BEWm0Hce5nsHDvbF6/NOZ/QIAAP//AwBQSwMEFAAGAAgAAAAhAFb/2QTiAAAADQEAAA8AAABk&#10;cnMvZG93bnJldi54bWxMj8FOwzAQRO9I/IO1SNyoTVraJMSpqkoIiQOIgji78TaJGq+j2G3Sv2d7&#10;guPMjmbfFOvJdeKMQ2g9aXicKRBIlbct1Rq+v14eUhAhGrKm84QaLhhgXd7eFCa3fqRPPO9iLbiE&#10;Qm40NDH2uZShatCZMPM9Et8OfnAmshxqaQczcrnrZKLUUjrTEn9oTI/bBqvj7uQ0/ByT1w/Vruyw&#10;XT5N75vLeLBvtdb3d9PmGUTEKf6F4YrP6FAy096fyAbRsVaZ4jFRQ5qpOYhrZDFP2dpryFbJAmRZ&#10;yP8ryl8AAAD//wMAUEsBAi0AFAAGAAgAAAAhALaDOJL+AAAA4QEAABMAAAAAAAAAAAAAAAAAAAAA&#10;AFtDb250ZW50X1R5cGVzXS54bWxQSwECLQAUAAYACAAAACEAOP0h/9YAAACUAQAACwAAAAAAAAAA&#10;AAAAAAAvAQAAX3JlbHMvLnJlbHNQSwECLQAUAAYACAAAACEAHUI0dBgDAAC8BgAADgAAAAAAAAAA&#10;AAAAAAAuAgAAZHJzL2Uyb0RvYy54bWxQSwECLQAUAAYACAAAACEAVv/ZBOIAAAANAQAADwAAAAAA&#10;AAAAAAAAAAByBQAAZHJzL2Rvd25yZXYueG1sUEsFBgAAAAAEAAQA8wAAAIEGAAAAAA==&#10;" filled="f" stroked="f" strokecolor="black [0]" strokeweight="0" insetpen="t">
                <v:textbox inset="2.85pt,2.85pt,2.85pt,2.85pt">
                  <w:txbxContent>
                    <w:p w:rsidR="00330970" w:rsidRDefault="00330970" w:rsidP="00330970">
                      <w:pPr>
                        <w:pStyle w:val="msotagline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Июнь 2021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 wp14:anchorId="2E5489D9" wp14:editId="7C391475">
            <wp:simplePos x="0" y="0"/>
            <wp:positionH relativeFrom="column">
              <wp:posOffset>5966460</wp:posOffset>
            </wp:positionH>
            <wp:positionV relativeFrom="paragraph">
              <wp:posOffset>3510915</wp:posOffset>
            </wp:positionV>
            <wp:extent cx="2233930" cy="1809750"/>
            <wp:effectExtent l="0" t="0" r="0" b="0"/>
            <wp:wrapNone/>
            <wp:docPr id="9" name="Рисунок 9" descr="j0200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0037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" r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7B691C3" wp14:editId="4202CCDE">
                <wp:simplePos x="0" y="0"/>
                <wp:positionH relativeFrom="column">
                  <wp:posOffset>6993255</wp:posOffset>
                </wp:positionH>
                <wp:positionV relativeFrom="paragraph">
                  <wp:posOffset>-27305</wp:posOffset>
                </wp:positionV>
                <wp:extent cx="2296795" cy="447675"/>
                <wp:effectExtent l="0" t="0" r="635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970" w:rsidRDefault="00330970" w:rsidP="00330970">
                            <w:pPr>
                              <w:pStyle w:val="msoorganizationname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МБУК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14:ligatures w14:val="none"/>
                              </w:rPr>
                              <w:t>Балахтинская ЦБС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550.65pt;margin-top:-2.15pt;width:180.85pt;height:3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WyHAMAAIgGAAAOAAAAZHJzL2Uyb0RvYy54bWysVc2O0zAQviPxDpbv2fw0bZpo01XbbRHS&#10;8iMtiLObOI21iR1sd9MF8Sw8BScknqGPxNhJ2xQuCMgh8jj2NzPfzDe5vtnXFXqkUjHBU+xfeRhR&#10;nomc8W2K379bO1OMlCY8J5XgNMVPVOGb2fNn122T0ECUosqpRADCVdI2KS61bhLXVVlJa6KuREM5&#10;fCyErIkGU27dXJIW0OvKDTxv4rZC5o0UGVUKdm+7j3hm8YuCZvpNUSiqUZViiE3bt7TvjXm7s2uS&#10;bCVpSpb1YZC/iKImjIPTE9Qt0QTtJPsNqmaZFEoU+ioTtSuKgmXU5gDZ+N4v2dyXpKE2FyBHNSea&#10;1P+DzV4/vpWI5SmGQnFSQ4kOXw8/Dt8P39DUsNM2KoFD9w0c0/uF2EOVbaaquRPZg0JcLEvCt3Qu&#10;pWhLSnKIzjc33cHVDkcZkE37SuTghuy0sED7QtaGOiADATpU6elUGbrXKIPNIIgnUTzGKINvYRhN&#10;orF1QZLj7UYq/YKKGplFiiVU3qKTxzulTTQkOR4xzpSoWL5mVWUNud0sK4keCXTJ2j49+sWxipvD&#10;XJhrHWK3Q22fdW5IAiHD0pw0wdse+Bz7QegtgthZT6aRE67DsRNH3tTx/HgRT7wwDm/XX0y4fpiU&#10;LM8pv2OcHvvRD/+s3r0yuk6yHYlayyeptiDOvkMvUrI6o6fc84euttWuhiJ1fPQagS1Q0mALCD3d&#10;tvReANdMg64rVkNjeeYxhJLE9MeK53atCau6tXuZt0UD8i45nK/HXhSOpk4UjUdOOFp5zmK6Xjrz&#10;pT+ZRKvFcrHyLzlc2bqof6fRBnIssjHEDrK7L/MW5cx022gcBz4GAyZLEHX5oo71TEuMpNAfmC6t&#10;nk1FDIYaNt3SPn3TndA7Is6OBzz1uZ2pgnIcO88Kz2itU53eb/ZW4VaVRpQbkT+BEiEq2x4wvmFR&#10;CvkJoxZGYYrVxx2RFKPqJQc1jya+kZ4eGnJobIYG4RlApVhj1C2Xupu3u0aybQmeuh7jYg4ToGBW&#10;nOeoICNjwLizufWj2czToW1PnX8gs58AAAD//wMAUEsDBBQABgAIAAAAIQBR4NF24QAAAAsBAAAP&#10;AAAAZHJzL2Rvd25yZXYueG1sTI9BT8MwDIXvSPyHyEhc0JZ2HQVK0wmB4DAJJAaCa9aYpqJxqiZr&#10;y7/HO8HJevLn5/fKzew6MeIQWk8K0mUCAqn2pqVGwfvb4+IaRIiajO48oYIfDLCpTk9KXRg/0SuO&#10;u9gINqFQaAU2xr6QMtQWnQ5L3yPx7ssPTkeWQyPNoCc2d51cJUkunW6JP1jd473F+nt3cBxjezm+&#10;XGTN81VvPy3VN0/6YfpQ6vxsvrsFEXGOfzAc4/MNVJxp7w9kguhYp0maMatgseZ5JNZ5xvX2CvJ8&#10;BbIq5f8O1S8AAAD//wMAUEsBAi0AFAAGAAgAAAAhALaDOJL+AAAA4QEAABMAAAAAAAAAAAAAAAAA&#10;AAAAAFtDb250ZW50X1R5cGVzXS54bWxQSwECLQAUAAYACAAAACEAOP0h/9YAAACUAQAACwAAAAAA&#10;AAAAAAAAAAAvAQAAX3JlbHMvLnJlbHNQSwECLQAUAAYACAAAACEAo5AFshwDAACIBgAADgAAAAAA&#10;AAAAAAAAAAAuAgAAZHJzL2Uyb0RvYy54bWxQSwECLQAUAAYACAAAACEAUeDRduEAAAALAQAADwAA&#10;AAAAAAAAAAAAAAB2BQAAZHJzL2Rvd25yZXYueG1sUEsFBgAAAAAEAAQA8wAAAIQGAAAAAA==&#10;" stroked="f" strokecolor="black [0]" strokeweight="0" insetpen="t">
                <v:shadow color="#ccc"/>
                <v:textbox inset="2.85pt,2.85pt,2.85pt,2.85pt">
                  <w:txbxContent>
                    <w:p w:rsidR="00330970" w:rsidRDefault="00330970" w:rsidP="00330970">
                      <w:pPr>
                        <w:pStyle w:val="msoorganizationname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МБУК </w:t>
                      </w:r>
                      <w:r>
                        <w:rPr>
                          <w:lang w:val="en-US"/>
                          <w14:ligatures w14:val="none"/>
                        </w:rPr>
                        <w:t>«</w:t>
                      </w:r>
                      <w:r>
                        <w:rPr>
                          <w14:ligatures w14:val="none"/>
                        </w:rPr>
                        <w:t>Балахтинская ЦБС</w:t>
                      </w:r>
                      <w:r>
                        <w:rPr>
                          <w:lang w:val="en-US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7A3120" wp14:editId="6ABB4F3F">
                <wp:simplePos x="0" y="0"/>
                <wp:positionH relativeFrom="column">
                  <wp:posOffset>5128260</wp:posOffset>
                </wp:positionH>
                <wp:positionV relativeFrom="paragraph">
                  <wp:posOffset>1301115</wp:posOffset>
                </wp:positionV>
                <wp:extent cx="4187190" cy="2038350"/>
                <wp:effectExtent l="0" t="0" r="22860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190" cy="2038350"/>
                        </a:xfrm>
                        <a:prstGeom prst="roundRect">
                          <a:avLst>
                            <a:gd name="adj" fmla="val 16949"/>
                          </a:avLst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CCCC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970" w:rsidRDefault="00330970" w:rsidP="003309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Программа </w:t>
                            </w:r>
                          </w:p>
                          <w:p w:rsidR="00330970" w:rsidRDefault="00330970" w:rsidP="003309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семинара-практикума </w:t>
                            </w:r>
                          </w:p>
                          <w:p w:rsidR="00330970" w:rsidRDefault="00330970" w:rsidP="003309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330970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От слов к делу, от дела к результату</w:t>
                            </w:r>
                            <w:r w:rsidRPr="00330970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»</w:t>
                            </w:r>
                          </w:p>
                          <w:p w:rsidR="00330970" w:rsidRDefault="00330970" w:rsidP="00330970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330970" w:rsidRDefault="00330970" w:rsidP="00330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403.8pt;margin-top:102.45pt;width:329.7pt;height:16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1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gwDQMAAO0FAAAOAAAAZHJzL2Uyb0RvYy54bWysVN1u0zAUvkfiHSzfd0n6lzZaOnVZi5AG&#10;TAzEtRs7TSCxg+0uHQgJiUuQeAaeASHBxsYrpG/EsZuWbrtBCF9YPvHxyXe+852zf7AscnTGpMoE&#10;D7G352LEeCxoxuchfv5s2hpgpDThlOSCsxCfM4UPRvfv7VdlwNoiFTllEkEQroKqDHGqdRk4jopT&#10;VhC1J0rG4TIRsiAaTDl3qCQVRC9yp+26facSkpZSxEwp+Hq0vsQjGz9JWKyfJIliGuUhBmza7tLu&#10;M7M7o30SzCUp0yxuYJB/QFGQjMNPt6GOiCZoIbM7oYoslkKJRO/FonBEkmQxszlANp57K5vTlJTM&#10;5gLkqHJLk/p/YePHZycSZTTEPkacFFCi+kt9sXq/+lB/rS/rb/VVfbX6WP9A9S/4+Ln+WV/bq+v6&#10;cvUJLr/XF8g3NFalCiDaaXkiDRGqPBbxK4W4iFLC52wspahSRiiA94y/c+OBMRQ8RbPqkaCAgiy0&#10;sIwuE1mYgMAVWtrCnW8Lx5YaxfCx6w18bwj1jeGu7XYGnZ4trUOCzfNSKv2AiQKZQ4ilWHD6FORh&#10;/0HOjpW25aMNCYS+xCgpchDDGcmR1x92hxY1CRpniL2JafMVeUanWZ5bQ85nUS4RPA3x1K7msdp1&#10;yzmqAG+v6wJ0ks+hgxoZ3XBTu9EiWMMNlBtuNiWrZ0PzhFN71iTL12cAnHODjtm+gIytA3DYJG/Y&#10;tJp9O572XL/bGbR8v9dpdTsTt3U4mEatceT1+/7kMDqceO8Mc143SDNKGZ/YmGrTQl737yTaNPNa&#10;/Nsm2gI0aMVCM3ma0grRzFSu0xu2PQwGdHHbd83akBdriZEU+kWmU9s7Rih36mEYjKKmHtvoIMgd&#10;Zox1O7e1xxJ0Yjwb1qyKjXDXDaCXsyWwatQ8E/Qc9AxwrGhhRsIhFfINRhXMmxCr1wsiGUb5Qw49&#10;0en3/D4MqF1D7hqzXYPwGEKFWEPq9hjp9VBblDKbp/AnzybOxRj6KMlMqS3UNarGgJlik2nmnxla&#10;u7b1+jOlR78BAAD//wMAUEsDBBQABgAIAAAAIQDNKuYo4QAAAAwBAAAPAAAAZHJzL2Rvd25yZXYu&#10;eG1sTI/BTsMwEETvSPyDtUjcqE1o0zbEqRClEpwoAalXJ97EEfE6it02/D3uCY6rfZp5k28m27MT&#10;jr5zJOF+JoAh1U531Er4+tzdrYD5oEir3hFK+EEPm+L6KleZdmf6wFMZWhZDyGdKgglhyDj3tUGr&#10;/MwNSPHXuNGqEM+x5XpU5xhue54IkXKrOooNRg34bLD+Lo9WQlOJ7cP2nV7MDl/35aEJb/tDkPL2&#10;Znp6BBZwCn8wXPSjOhTRqXJH0p71ElZimUZUQiLma2AXYp4u47xKwiJZrIEXOf8/ovgFAAD//wMA&#10;UEsBAi0AFAAGAAgAAAAhALaDOJL+AAAA4QEAABMAAAAAAAAAAAAAAAAAAAAAAFtDb250ZW50X1R5&#10;cGVzXS54bWxQSwECLQAUAAYACAAAACEAOP0h/9YAAACUAQAACwAAAAAAAAAAAAAAAAAvAQAAX3Jl&#10;bHMvLnJlbHNQSwECLQAUAAYACAAAACEAm2OIMA0DAADtBQAADgAAAAAAAAAAAAAAAAAuAgAAZHJz&#10;L2Uyb0RvYy54bWxQSwECLQAUAAYACAAAACEAzSrmKOEAAAAMAQAADwAAAAAAAAAAAAAAAABnBQAA&#10;ZHJzL2Rvd25yZXYueG1sUEsFBgAAAAAEAAQA8wAAAHUGAAAAAA==&#10;" strokecolor="#cc9" strokeweight="2pt" insetpen="t">
                <v:shadow color="#ccc"/>
                <v:textbox inset="2.88pt,2.88pt,2.88pt,2.88pt">
                  <w:txbxContent>
                    <w:p w:rsidR="00330970" w:rsidRDefault="00330970" w:rsidP="00330970">
                      <w:pPr>
                        <w:pStyle w:val="msotitle3"/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Программа </w:t>
                      </w:r>
                    </w:p>
                    <w:p w:rsidR="00330970" w:rsidRDefault="00330970" w:rsidP="00330970">
                      <w:pPr>
                        <w:pStyle w:val="msotitle3"/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семинара-практикума </w:t>
                      </w:r>
                    </w:p>
                    <w:p w:rsidR="00330970" w:rsidRDefault="00330970" w:rsidP="00330970">
                      <w:pPr>
                        <w:pStyle w:val="msotitle3"/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330970">
                        <w:rPr>
                          <w:sz w:val="44"/>
                          <w:szCs w:val="44"/>
                          <w14:ligatures w14:val="none"/>
                        </w:rPr>
                        <w:t>«</w:t>
                      </w:r>
                      <w:r>
                        <w:rPr>
                          <w:sz w:val="44"/>
                          <w:szCs w:val="44"/>
                          <w14:ligatures w14:val="none"/>
                        </w:rPr>
                        <w:t>От слов к делу, от дела к результату</w:t>
                      </w:r>
                      <w:r w:rsidRPr="00330970">
                        <w:rPr>
                          <w:sz w:val="44"/>
                          <w:szCs w:val="44"/>
                          <w14:ligatures w14:val="none"/>
                        </w:rPr>
                        <w:t>»</w:t>
                      </w:r>
                    </w:p>
                    <w:p w:rsidR="00330970" w:rsidRDefault="00330970" w:rsidP="00330970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330970" w:rsidRDefault="00330970" w:rsidP="003309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3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EEF482" wp14:editId="56271922">
                <wp:simplePos x="0" y="0"/>
                <wp:positionH relativeFrom="column">
                  <wp:posOffset>50800</wp:posOffset>
                </wp:positionH>
                <wp:positionV relativeFrom="paragraph">
                  <wp:posOffset>-455295</wp:posOffset>
                </wp:positionV>
                <wp:extent cx="9484995" cy="6645275"/>
                <wp:effectExtent l="8890" t="5715" r="2540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995" cy="6645275"/>
                          <a:chOff x="1054356" y="1068609"/>
                          <a:chExt cx="94849" cy="6645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54356" y="1068609"/>
                            <a:ext cx="94850" cy="6645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5336" y="1069495"/>
                            <a:ext cx="92890" cy="6040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pt;margin-top:-35.85pt;width:746.85pt;height:523.25pt;z-index:251658240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BR2wMAABANAAAOAAAAZHJzL2Uyb0RvYy54bWzsV9tu4zYQfS/QfyD47kiyLraEOIvYsYMC&#10;2QuaFvtMi9SlK5EqSUdJiwUW6Cf0R/oH/YXdP+qQlHzJYtFiF81TaEDgkMPRzJmZQ/n8xX3boDsm&#10;VS34AgdnPkaM54LWvFzgn3/aTOYYKU04JY3gbIEfmMIvLr7/7rzvMjYVlWgokwiMcJX13QJXWneZ&#10;56m8Yi1RZ6JjHDYLIVuiQZSlRyXpwXrbeFPfT7xeSNpJkTOlYPXKbeILa78oWK5fF4ViGjULDL5p&#10;+5T2uTVP7+KcZKUkXVXngxvkK7xoSc3hpXtTV0QTtJP1Z6baOpdCiUKf5aL1RFHUObMxQDSB/yia&#10;ayl2nY2lzPqy28ME0D7C6avN5q/u3khUU8gdRpy0kKKPf3768OmPj3/D7y8UGIT6rsxA8Vp2t90b&#10;6cKE6Y3I3ynY9h7vG7l0ymjbvxQUrJKdFhah+0K2xgTEju5tIh72iWD3GuWwmEbzKE1jjHLYS5Io&#10;ns5il6q8gnyac4EfR2GcYAQagZ/MEz8dNdbHVg42ErPvkcw5YJ0enDQRQvmpA8Lq2xC+rUjHbOKU&#10;AW5AeDoifAlYWBUUOnit1oitcsAiLlYV4SW7lFL0FSMUnLLpANePDhhBQVr+FekvInaEegw9MmJ+&#10;ihfJOqn0NRMtMpMFhtrk9EdoMJtVcnejtK0MOpQRob9gVLQNtNMdaVDgwxgyMChDLkab5qQSTU03&#10;ddNYQZbbVSMRHF3gMExgDIdP1BpulLkwx1x23QqzrQ8uwSLJIMDBOxOqbcvf02Aa+ctpOtkk89kk&#10;2kTxJJ3584kfpMs08aM0utq8N6EFUVbVlDJ+U3M2UkQQ/bcCGcjKNbclCdTbmidNCXw5kMZJSJb6&#10;2D52+i6wADe7FhrJ4THQFiyZZrAQjdDuT9tSPzFsE2bxMMW05tTONakbN/dOQ7UGAK8BwAG2y03s&#10;z6JwPpnN4nAShWt/spxvVpPLVZAks/VytVwHp7CtbSrUtyNnHRnzagSx00zeVrRHtDYVGcbpFFiM&#10;1sDv05mpN6hmB3SuJUZS6Le1rmznmSQYG+q4zlZ2DHW2t+6AOLz4CKchtgNUUNJjsdkuNY3p2GUr&#10;6AM0Kfhg8w9XJkwqIX/DqIfrZ4HVrzsiGUbNDxwaPUziGZCbPhbksbA9FgjPwdQCa4jXTlfa3XG7&#10;TtZlBW9yRcSFoZ6iNm1h/XNeDQIQ4BMxYfg5E0ZPy4QxcMp4d6QRXDUjUbj7ZzpPRyb0I9+x7nhz&#10;HFjr6ZlwY8czEz4z4f6Ge2bC/4kJ7RcifHZbdh/+Ipjv+mPZMufhj8zFPwAAAP//AwBQSwMEFAAG&#10;AAgAAAAhALlFSWDhAAAACgEAAA8AAABkcnMvZG93bnJldi54bWxMj0Frg0AQhe+F/odlCr0lq21T&#10;rXUMIbQ9hUCTQshtoxOVuLPibtT8+66n9vaGN7z3vXQ56kb01NnaMEI4D0AQ56aouUT42X/OYhDW&#10;KS5UY5gQbmRhmd3fpSopzMDf1O9cKXwI20QhVM61iZQ2r0grOzctsffOptPK+bMrZdGpwYfrRj4F&#10;wavUqmbfUKmW1hXll91VI3wNalg9hx/95nJe3477xfawCQnx8WFcvYNwNLq/Z5jwPTpknulkrlxY&#10;0SDEfolDmEVhBGLyF8GkTghv0UsMMkvl/wnZLwAAAP//AwBQSwECLQAUAAYACAAAACEAtoM4kv4A&#10;AADhAQAAEwAAAAAAAAAAAAAAAAAAAAAAW0NvbnRlbnRfVHlwZXNdLnhtbFBLAQItABQABgAIAAAA&#10;IQA4/SH/1gAAAJQBAAALAAAAAAAAAAAAAAAAAC8BAABfcmVscy8ucmVsc1BLAQItABQABgAIAAAA&#10;IQDgzoBR2wMAABANAAAOAAAAAAAAAAAAAAAAAC4CAABkcnMvZTJvRG9jLnhtbFBLAQItABQABgAI&#10;AAAAIQC5RUlg4QAAAAoBAAAPAAAAAAAAAAAAAAAAADUGAABkcnMvZG93bnJldi54bWxQSwUGAAAA&#10;AAQABADzAAAAQwcAAAAA&#10;">
                <v:roundrect id="AutoShape 3" o:spid="_x0000_s1027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zo8EA&#10;AADaAAAADwAAAGRycy9kb3ducmV2LnhtbESPQYvCMBSE74L/ITzBm6YWV6QaRQRB97ZWBG/P5tkW&#10;m5faxFr//WZhweMwM98wy3VnKtFS40rLCibjCARxZnXJuYJTuhvNQTiPrLGyTAre5GC96veWmGj7&#10;4h9qjz4XAcIuQQWF93UipcsKMujGtiYO3s02Bn2QTS51g68AN5WMo2gmDZYcFgqsaVtQdj8+jYLU&#10;1+/HeZpN5PdBXq6pjtuvLlZqOOg2CxCeOv8J/7f3WkEMf1fCD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qs6PBAAAA2gAAAA8AAAAAAAAAAAAAAAAAmAIAAGRycy9kb3du&#10;cmV2LnhtbFBLBQYAAAAABAAEAPUAAACGAwAAAAA=&#10;" fillcolor="#366" stroked="f" strokecolor="black [0]" strokeweight="0" insetpen="t">
                  <v:shadow color="#ccc"/>
                  <v:textbox inset="2.88pt,2.88pt,2.88pt,2.88pt"/>
                </v:roundrect>
                <v:roundrect id="AutoShape 4" o:spid="_x0000_s1028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LlsMA&#10;AADaAAAADwAAAGRycy9kb3ducmV2LnhtbESPQWvCQBSE70L/w/IKXqRu1FpKdJUqRsSbsdAeH9ln&#10;Epp9G7OrJv/eFQoeh5n5hpkvW1OJKzWutKxgNIxAEGdWl5wr+D4mb58gnEfWWFkmBR05WC5eenOM&#10;tb3xga6pz0WAsItRQeF9HUvpsoIMuqGtiYN3so1BH2STS93gLcBNJcdR9CENlhwWCqxpXVD2l15M&#10;oNTJxm6T8+43348Gg59xt3qfdkr1X9uvGQhPrX+G/9s7rWAC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wLlsMAAADaAAAADwAAAAAAAAAAAAAAAACYAgAAZHJzL2Rv&#10;d25yZXYueG1sUEsFBgAAAAAEAAQA9QAAAIgDAAAAAA==&#10;" stroked="f" strokecolor="black [0]" strokeweight="0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970" w:rsidRDefault="0033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4F67" w:rsidRPr="00330970" w:rsidRDefault="00330970" w:rsidP="00330970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-470535</wp:posOffset>
                </wp:positionV>
                <wp:extent cx="9484995" cy="6645275"/>
                <wp:effectExtent l="6985" t="0" r="4445" b="317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995" cy="6645275"/>
                          <a:chOff x="1054356" y="1068609"/>
                          <a:chExt cx="94849" cy="66456"/>
                        </a:xfrm>
                      </wpg:grpSpPr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54356" y="1068609"/>
                            <a:ext cx="94850" cy="6645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55336" y="1069495"/>
                            <a:ext cx="92890" cy="6040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.6pt;margin-top:-37.05pt;width:746.85pt;height:523.25pt;z-index:251668480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An3gMAABYNAAAOAAAAZHJzL2Uyb0RvYy54bWzsV12O2zYQfi/QOxB890qyfmwJ6w3WXntR&#10;YNME3QR5pkXqp5FIlaRXuy0KBOgRepHeoFdIbtQhKfln06JFgu7T0oDAIYejmW9mPsrnL+7bBt0x&#10;qWrBFzg48zFiPBe05uUCv32zmcwxUppwShrB2QI/MIVfXHz7zXnfZWwqKtFQJhEY4SrruwWutO4y&#10;z1N5xVqizkTHOGwWQrZEgyhLj0rSg/W28aa+n3i9kLSTImdKweqV28QX1n5RsFy/KgrFNGoWGHzT&#10;9intc2ue3sU5yUpJuqrOBzfIF3jRkprDS/emrogmaCfrz0y1dS6FEoU+y0XriaKoc2ZjgGgC/1E0&#10;11LsOhtLmfVlt4cJoH2E0xebzb+/ey1RTSF3AUactJCjj79/+vDpt49/wu8PBMuAUd+VGahey+62&#10;ey1doDC9Efl7Bdve430jl04ZbfuXgoJZstPCYnRfyNaYgOjRvU3Fwz4V7F6jHBbTaB6laYxRDntJ&#10;EsXTWeySlVeQUXMu8OMojBOMQCPwk3nip6PG+tjKwUZi9j2SOQes04OTJkIoQHXAWH0dxrcV6ZhN&#10;nTLAjRhPR4wvAQyrg4LQAWz1RnSVgxZxsaoIL9mllKKvGKHglk0IOH90wAgKEvOvWP8jZke4x9An&#10;I+qniJGsk0pfM9EiM1lgqE9Of4Ams3kldzdK29qgQyUR+iNGRdtAS92RBgU+jCEHgzJkY7RpTirR&#10;1HRTN40VZLldNRLB0QUOwwTGcPhEreFGmQtzzOXXrTDb/uASLJIMAhy8M6Ha1vwlDaaRv5ymk00y&#10;n02iTRRP0pk/n/hBukwTP0qjq82vJrQgyqqaUsZvas5Gmgii/1YiA2G5BrdEgXpb9aQpgTMH4jgJ&#10;ydIf28dO3wcW4GbXQis5PAbqgiXTDhaiEdr9aVvsJ4ZtwiweppjWnNq5JnXj5t5pqNYA4DUAOMB2&#10;uYn9WRTOJ7NZHE6icO1PlvPNanK5CpJktl6uluvgFLa1TYX6euSsI2NejSB2msnbivaI1qYiwzid&#10;ApHRGjh+OjP1BtXsgM61xEgK/a7WlW09kwRjQx3X2cqOoc721h0Qhxcf4TTEdoAKSnosNtulpjEd&#10;v2wFfYAmBR9s/uHahEkl5M8Y9XAFLbD6aUckw6j5jkOjh0k8A3rTx4I8FrbHAuE5mFpgDfHa6Uq7&#10;e27Xybqs4E2uiLgw3FPUpi2sf86rQQAKfCouDP+GC6On5cIYWGW8P9IIrpuRKtwdNJ2nIxf6ke94&#10;d7w9Drz19Fy4seOZC5+5cH/HPXPh/8SF9isRPr4tvw9/FMzX/bFsufPwd+biLwAAAP//AwBQSwME&#10;FAAGAAgAAAAhAEVS9WLhAAAACgEAAA8AAABkcnMvZG93bnJldi54bWxMj0Frg0AUhO+F/oflFXpL&#10;Vo1NqnUNIbQ9hUKTQuntRV9U4r4Vd6Pm33dzao/DDDPfZOtJt2Kg3jaGFYTzAARxYcqGKwVfh7fZ&#10;MwjrkEtsDZOCK1lY5/d3GaalGfmThr2rhC9hm6KC2rkuldIWNWm0c9MRe+9keo3Oy76SZY+jL9et&#10;jIJgKTU27Bdq7GhbU3HeX7SC9xHHzSJ8HXbn0/b6c3j6+N6FpNTjw7R5AeFocn9huOF7dMg909Fc&#10;uLSiVbCIfFDBbBWHIG5+nCwTEEcFySqKQeaZ/H8h/wUAAP//AwBQSwECLQAUAAYACAAAACEAtoM4&#10;kv4AAADhAQAAEwAAAAAAAAAAAAAAAAAAAAAAW0NvbnRlbnRfVHlwZXNdLnhtbFBLAQItABQABgAI&#10;AAAAIQA4/SH/1gAAAJQBAAALAAAAAAAAAAAAAAAAAC8BAABfcmVscy8ucmVsc1BLAQItABQABgAI&#10;AAAAIQCT/AAn3gMAABYNAAAOAAAAAAAAAAAAAAAAAC4CAABkcnMvZTJvRG9jLnhtbFBLAQItABQA&#10;BgAIAAAAIQBFUvVi4QAAAAoBAAAPAAAAAAAAAAAAAAAAADgGAABkcnMvZG93bnJldi54bWxQSwUG&#10;AAAAAAQABADzAAAARgcAAAAA&#10;">
                <v:roundrect id="AutoShape 13" o:spid="_x0000_s1027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lH78A&#10;AADbAAAADwAAAGRycy9kb3ducmV2LnhtbERPTYvCMBC9C/6HMII3TS2uSDWKCILuba0I3sZmbIvN&#10;pDax1n+/WVjwNo/3Oct1ZyrRUuNKywom4wgEcWZ1ybmCU7obzUE4j6yxskwK3uRgver3lpho++If&#10;ao8+FyGEXYIKCu/rREqXFWTQjW1NHLibbQz6AJtc6gZfIdxUMo6imTRYcmgosKZtQdn9+DQKUl+/&#10;H+dpNpHfB3m5pjpuv7pYqeGg2yxAeOr8R/zv3uswP4a/X8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mUfvwAAANsAAAAPAAAAAAAAAAAAAAAAAJgCAABkcnMvZG93bnJl&#10;di54bWxQSwUGAAAAAAQABAD1AAAAhAMAAAAA&#10;" fillcolor="#366" stroked="f" strokecolor="black [0]" strokeweight="0" insetpen="t">
                  <v:shadow color="#ccc"/>
                  <v:textbox inset="2.88pt,2.88pt,2.88pt,2.88pt"/>
                </v:roundrect>
                <v:roundrect id="AutoShape 14" o:spid="_x0000_s1028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PT8UA&#10;AADbAAAADwAAAGRycy9kb3ducmV2LnhtbESPQWvCQBCF70L/wzIFL1I3ai0lukoVI+LNWGiPQ3ZM&#10;QrOzMbtq8u9doeBthvfeN2/my9ZU4kqNKy0rGA0jEMSZ1SXnCr6PydsnCOeRNVaWSUFHDpaLl94c&#10;Y21vfKBr6nMRIOxiVFB4X8dSuqwgg25oa+KgnWxj0Ie1yaVu8BbgppLjKPqQBksOFwqsaV1Q9pde&#10;TKDUycZuk/PuN9+PBoOfcbd6n3ZK9V/brxkIT61/mv/TOx3qT+DxSxh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A9PxQAAANsAAAAPAAAAAAAAAAAAAAAAAJgCAABkcnMv&#10;ZG93bnJldi54bWxQSwUGAAAAAAQABAD1AAAAigMAAAAA&#10;" stroked="f" strokecolor="black [0]" strokeweight="0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787400</wp:posOffset>
                </wp:positionV>
                <wp:extent cx="4166235" cy="4662805"/>
                <wp:effectExtent l="15240" t="19685" r="19050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466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33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Подведение итогов районного конкурса 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Наука-двигатель прогресса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Методист—библиограф Шевчик А.Д.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(12:40—13:00 ч.)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Фундамент работы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библиотек—книжный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фонд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Заместитель директора МБУК 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Балахтинская ЦБС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Малявко О.Ю.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13:00—14:10ч.)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Calibri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Artlab</w:t>
                            </w:r>
                            <w:proofErr w:type="spellEnd"/>
                            <w:r w:rsidRPr="00330970">
                              <w:rPr>
                                <w:rFonts w:ascii="Calibri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территория для молодежи</w:t>
                            </w:r>
                            <w:r w:rsidRPr="00330970">
                              <w:rPr>
                                <w:rFonts w:ascii="Calibri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Квиз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или викторина в новом формате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Библиотекарь отдела обслуживания центральной районной библиотеки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Борисевич Д.С. (14:10—15:40 ч.)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Рефлексия 15:40—16:00 ч.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400.5pt;margin-top:62pt;width:328.05pt;height:367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qK1gIAALMFAAAOAAAAZHJzL2Uyb0RvYy54bWysVM2O0zAQviPxDpbv3SRN23SjTVdtt0VI&#10;y4+0IM5u7CQWjh1st8mCeBaeghMSz9BHYuy03S7LASESKZqxJ59nvvnGV9ddLdCOacOVzHB0EWLE&#10;ZK4ol2WG379bD6YYGUskJUJJluF7ZvD17Pmzq7ZJ2VBVSlCmEYBIk7ZNhitrmzQITF6xmpgL1TAJ&#10;m4XSNbHg6jKgmrSAXotgGIaToFWaNlrlzBhYvek38czjFwXL7ZuiMMwikWHIzfqv9t+N+wazK5KW&#10;mjQVzw9pkH/IoiZcwqEnqBtiCdpq/gSq5rlWRhX2Ild1oIqC58zXANVE4W/V3FWkYb4WIMc0J5rM&#10;/4PNX+/easQp9C7BSJIaerT/tv+5/7H/jmAJ+Gkbk0LYXQOBtluoDmJ9raa5VflHg6RaVkSWbK61&#10;aitGKOQXuT+Ds197HONANu0rReEcsrXKA3WFrh15QAcCdOjT/ak3rLMoh8VRNJkM4zFGOeyNwJ6G&#10;Y38GSY+/N9rYF0zVyBkZ1tB8D092t8a6dEh6DHGnGSU4XXMhvKPLzVJotCMglLV/DuiPwoREbYbj&#10;KBlDkkSUoPlD4x+FmXO0OJ7A8ye0mlsQv+B1hqehe1wQSR2FK0m9bQkXvQ3ZC+m2mZd1XxJ4nQXT&#10;rwNTXnJf5utxmIzi6SBJxvFgFK/CwWK6Xg7mSyAxWS2Wi1X01VETjdKKU8rkymOa4wREo79T2GEW&#10;e+2eZuCUoMtKbaHGu4q2iHLXlXh8OYwwODCEw6Sv+sBkbjVGWtkP3FZe+k4EDuMRndOJew90ntB9&#10;d88ODp7U1kd0QBUweWTNK9SJspen7TadHwaP79S7UfQeJAtZeV3CTQdGpfRnjFq4NTJsPm2JZhiJ&#10;lxJkH0+iS9CoPXf0ubM5d4jMASrDFrTkzaXtr6Zto3lZwUn9oEk1h1EpuBfxQ1ZQiXPgZvA1HW4x&#10;d/Wc+z7q4a6d/QIAAP//AwBQSwMEFAAGAAgAAAAhABBAKCXgAAAADAEAAA8AAABkcnMvZG93bnJl&#10;di54bWxMj8FuwjAQRO+V+g/WIvVSFTuE0CjEQQi156hQ9WziJYmI7TR2IPx9l1O57eiNZmfyzWQ6&#10;dsHBt85KiOYCGNrK6dbWEr4Pn28pMB+U1apzFiXc0MOmeH7KVabd1X7hZR9qRiHWZ0pCE0Kfce6r&#10;Bo3yc9ejJXZyg1GB5FBzPagrhZuOL4RYcaNaSx8a1eOuweq8H42EuoxPu5/DbyJWJcZlen69bT9G&#10;KV9m03YNLOAU/s1wr0/VoaBORzda7VknIRURbQkEFks67o5l8h4BOxJL0hh4kfPHEcUfAAAA//8D&#10;AFBLAQItABQABgAIAAAAIQC2gziS/gAAAOEBAAATAAAAAAAAAAAAAAAAAAAAAABbQ29udGVudF9U&#10;eXBlc10ueG1sUEsBAi0AFAAGAAgAAAAhADj9If/WAAAAlAEAAAsAAAAAAAAAAAAAAAAALwEAAF9y&#10;ZWxzLy5yZWxzUEsBAi0AFAAGAAgAAAAhAFxJyorWAgAAswUAAA4AAAAAAAAAAAAAAAAALgIAAGRy&#10;cy9lMm9Eb2MueG1sUEsBAi0AFAAGAAgAAAAhABBAKCXgAAAADAEAAA8AAAAAAAAAAAAAAAAAMAUA&#10;AGRycy9kb3ducmV2LnhtbFBLBQYAAAAABAAEAPMAAAA9BgAAAAA=&#10;" strokecolor="#366" strokeweight="2.5pt" insetpen="t">
                <v:shadow color="#868686"/>
                <v:textbox inset="2.85pt,2.85pt,2.85pt,2.85pt">
                  <w:txbxContent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Подведение итогов районного конкурса 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Наука-двигатель прогресса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Методист—библиограф Шевчик А.Д.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(12:40—13:00 ч.)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Фундамент работы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библиотек—книжный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фонд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»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Заместитель директора МБУК 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Балахтинская ЦБС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Малявко О.Ю.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13:00—14:10ч.)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proofErr w:type="spellStart"/>
                      <w:r>
                        <w:rPr>
                          <w:rFonts w:ascii="Calibri" w:hAnsi="Times New Roman" w:cs="Times New Roman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Artlab</w:t>
                      </w:r>
                      <w:proofErr w:type="spellEnd"/>
                      <w:r w:rsidRPr="00330970">
                        <w:rPr>
                          <w:rFonts w:ascii="Calibri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—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территория для молодежи</w:t>
                      </w:r>
                      <w:r w:rsidRPr="00330970">
                        <w:rPr>
                          <w:rFonts w:ascii="Calibri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Квиз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или викторина в новом формате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»</w:t>
                      </w: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Библиотекарь отдела обслуживания центральной районной библиотеки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Борисевич Д.С. (14:10—15:40 ч.)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Рефлексия 15:40—16:00 ч.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0070C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764540</wp:posOffset>
                </wp:positionV>
                <wp:extent cx="4303395" cy="4678045"/>
                <wp:effectExtent l="15240" t="15875" r="15240" b="114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467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33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970" w:rsidRP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Концепция развития библиотечного дела в Красноярском крае на 2021 - 2030 годы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Директор МБУК 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Балахтинская ЦБС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Шалагина Н.Е.  (9:30—9:50 ч.)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Команда, как основа успеха системы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Заведующая методико-библиографическим отделом Алексеева О.А. (9:50– 11:50 ч.)</w:t>
                            </w:r>
                          </w:p>
                          <w:p w:rsidR="00330970" w:rsidRP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Фонд Прохорова, как основной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грантодатель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для библиотек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Библиотекарь Красненской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сельской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библиотеки—филиала № 27 (11:50—12:05 ч.)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Креатив-концепция продвижения чтения: нестандартные идеи и эффективные практики в молодежном формате</w:t>
                            </w:r>
                            <w:r w:rsidRPr="0033097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Заведующая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Тюльковской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сельской библиотекой-филиалом № 9 Сафронова Г.П. (12:05 –12:20ч.)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Кофепауза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12:20—12:40 ч.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30970" w:rsidRDefault="00330970" w:rsidP="00330970">
                            <w:pPr>
                              <w:pStyle w:val="3"/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25.5pt;margin-top:60.2pt;width:338.85pt;height:368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9j1wIAALMFAAAOAAAAZHJzL2Uyb0RvYy54bWysVM2O0zAQviPxDpbv3SRNm3ajTVdtt0VI&#10;y4+0IM5u7DQWjh1st8mCeBaeghMSz9BHYuyk3S7LASESKfLYk88z33wzV9dtJdCeacOVzHB0EWLE&#10;ZK4ol9sMv3+3HkwxMpZISoSSLMP3zODr2fNnV02dsqEqlaBMIwCRJm3qDJfW1mkQmLxkFTEXqmYS&#10;DgulK2LB1NuAatIAeiWCYRgmQaM0rbXKmTGwe9Md4pnHLwqW2zdFYZhFIsMQm/Vf7b8b9w1mVyTd&#10;alKXPO/DIP8QRUW4hEtPUDfEErTT/AlUxXOtjCrsRa6qQBUFz5nPAbKJwt+yuStJzXwuQI6pTzSZ&#10;/webv96/1YhTqF2CkSQV1Ojw7fDz8OPwHcEW8NPUJgW3uxocbbtQLfj6XE19q/KPBkm1LIncsrnW&#10;qikZoRBf5P4Mzn7tcIwD2TSvFIV7yM4qD9QWunLkAR0I0KFO96fasNaiHDZHcRjHl2OMcjgbJZNp&#10;OBr7O0h6/L3Wxr5gqkJukWENxffwZH9rrAuHpEcXd5tRgtM1F8IbertZCo32BISy9k+P/shNSNRk&#10;OI4mYwiSiC1ovi/8IzdzjhbHCTx/Qqu4BfELXmV4GrrHOZHUUbiS1K8t4aJbQ/RCumPmZd2lBFZr&#10;Yen3gSkvuS/z9TicjOLpYDIZx4NRvAoHi+l6OZgvoySZrBbLxSr66qiJRmnJKWVy5THNsQOi0d8p&#10;rO/FTrunHjgF6KJSO8jxrqQNotxVJR5fDiMMBjThcNJl3TOZW42RVvYDt6WXvhOBw3hE5zRxb0/n&#10;Cd1X9+zi4ElunUcLVAGTR9a8Qp0oO3nadtP6ZvDScurdKHoPkoWovC5h0sGiVPozRg1MjQybTzui&#10;GUbipQTZx0nkNGrPDX1ubM4NInOAyrAFLfnl0najaVdrvi3hpq7RpJpDqxTci/ghKsjEGTAZfE79&#10;FHOj59z2Xg+zdvYLAAD//wMAUEsDBBQABgAIAAAAIQCv4CAz4AAAAAoBAAAPAAAAZHJzL2Rvd25y&#10;ZXYueG1sTI/BboMwEETvlfoP1kbqpWpsSAmIYKIoas+oSdWzgzeAgm2KTUL+vttTe5yd0eybYjub&#10;nl1x9J2zEqKlAIa2drqzjYTP4/tLBswHZbXqnUUJd/SwLR8fCpVrd7MfeD2EhlGJ9bmS0IYw5Jz7&#10;ukWj/NINaMk7u9GoQHJsuB7VjcpNz2Mh1tyoztKHVg24b7G+HCYjoalW5/3X8TsR6wpXVXZ5vu/e&#10;JimfFvNuAyzgHP7C8ItP6FAS08lNVnvWS0gimhLoHotXYBRI4ywFdpKQJWkEvCz4/wnlDwAAAP//&#10;AwBQSwECLQAUAAYACAAAACEAtoM4kv4AAADhAQAAEwAAAAAAAAAAAAAAAAAAAAAAW0NvbnRlbnRf&#10;VHlwZXNdLnhtbFBLAQItABQABgAIAAAAIQA4/SH/1gAAAJQBAAALAAAAAAAAAAAAAAAAAC8BAABf&#10;cmVscy8ucmVsc1BLAQItABQABgAIAAAAIQCC8E9j1wIAALMFAAAOAAAAAAAAAAAAAAAAAC4CAABk&#10;cnMvZTJvRG9jLnhtbFBLAQItABQABgAIAAAAIQCv4CAz4AAAAAoBAAAPAAAAAAAAAAAAAAAAADEF&#10;AABkcnMvZG93bnJldi54bWxQSwUGAAAAAAQABADzAAAAPgYAAAAA&#10;" strokecolor="#366" strokeweight="2.5pt" insetpen="t">
                <v:shadow color="#868686"/>
                <v:textbox inset="2.85pt,2.85pt,2.85pt,2.85pt">
                  <w:txbxContent>
                    <w:p w:rsidR="00330970" w:rsidRPr="00330970" w:rsidRDefault="00330970" w:rsidP="00330970">
                      <w:pPr>
                        <w:pStyle w:val="3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Концепция развития библиотечного дела в Красноярском крае на 2021 - 2030 годы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Директор МБУК 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Балахтинская ЦБС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Шалагина Н.Е.  (9:30—9:50 ч.)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Команда, как основа успеха системы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Заведующая методико-библиографическим отделом Алексеева О.А. (9:50– 11:50 ч.)</w:t>
                      </w:r>
                    </w:p>
                    <w:p w:rsidR="00330970" w:rsidRPr="00330970" w:rsidRDefault="00330970" w:rsidP="00330970">
                      <w:pPr>
                        <w:pStyle w:val="3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Фонд Прохорова, как основной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грантодатель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для библиотек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Библиотекарь Красненской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сельской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библиотеки—филиала № 27 (11:50—12:05 ч.)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28"/>
                          <w:szCs w:val="28"/>
                          <w14:ligatures w14:val="none"/>
                        </w:rPr>
                        <w:t>Креатив-концепция продвижения чтения: нестандартные идеи и эффективные практики в молодежном формате</w:t>
                      </w:r>
                      <w:r w:rsidRPr="00330970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Заведующая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Тюльковской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сельской библиотекой-филиалом № 9 Сафронова Г.П. (12:05 –12:20ч.)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«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Кофепауза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»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12:20—12:40 ч.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30970" w:rsidRDefault="00330970" w:rsidP="00330970">
                      <w:pPr>
                        <w:pStyle w:val="3"/>
                        <w:widowControl w:val="0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-143510</wp:posOffset>
                </wp:positionV>
                <wp:extent cx="4105275" cy="748030"/>
                <wp:effectExtent l="0" t="3175" r="1905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970" w:rsidRDefault="00330970" w:rsidP="00330970">
                            <w:pPr>
                              <w:pStyle w:val="1"/>
                              <w:widowControl w:val="0"/>
                              <w:jc w:val="center"/>
                              <w:rPr>
                                <w:sz w:val="37"/>
                                <w:szCs w:val="37"/>
                                <w14:ligatures w14:val="none"/>
                              </w:rPr>
                            </w:pPr>
                            <w:r>
                              <w:rPr>
                                <w:sz w:val="37"/>
                                <w:szCs w:val="37"/>
                                <w14:ligatures w14:val="none"/>
                              </w:rPr>
                              <w:t xml:space="preserve">2 часть. </w:t>
                            </w:r>
                            <w:r w:rsidRPr="00330970">
                              <w:rPr>
                                <w:sz w:val="37"/>
                                <w:szCs w:val="37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37"/>
                                <w:szCs w:val="37"/>
                                <w14:ligatures w14:val="none"/>
                              </w:rPr>
                              <w:t>От теории к практике</w:t>
                            </w:r>
                            <w:r w:rsidRPr="00330970">
                              <w:rPr>
                                <w:sz w:val="37"/>
                                <w:szCs w:val="37"/>
                                <w14:ligatures w14:val="none"/>
                              </w:rPr>
                              <w:t>» 12:40 —</w:t>
                            </w:r>
                            <w:r>
                              <w:rPr>
                                <w:sz w:val="37"/>
                                <w:szCs w:val="37"/>
                                <w14:ligatures w14:val="none"/>
                              </w:rPr>
                              <w:t xml:space="preserve"> 16:00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90.9pt;margin-top:-11.3pt;width:323.25pt;height:58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8AIAMAAIoGAAAOAAAAZHJzL2Uyb0RvYy54bWysVc2O0zAQviPxDpbv2SRt2jTRpqu22yKk&#10;5UdaEGc3cRqLxA62u+mCeBaeghMSz9BHYmz3J10uCMgh8jjjzzPfzDe5vtk1NXqgUjHBMxxeBRhR&#10;nouC8U2G379beROMlCa8ILXgNMOPVOGb6fNn112b0oGoRF1QiQCEq7RrM1xp3aa+r/KKNkRdiZZy&#10;+FgK2RANptz4hSQdoDe1PwiCsd8JWbRS5FQp2L11H/HU4pclzfWbslRUozrDEJu2b2nfa/P2p9ck&#10;3UjSViw/hEH+IoqGMA6XnqBuiSZoK9lvUA3LpVCi1Fe5aHxRliynNgfIJgyeZHNfkZbaXIAc1Z5o&#10;Uv8PNn/98FYiVkDtRhhx0kCN9t/2P/c/9t8RbAE/XatScLtvwVHv5mIHvjZX1d6J/KNCXCwqwjd0&#10;JqXoKkoKiC80J/3eUYejDMi6eyUKuIdstbBAu1I2hjygAwE61OnxVBu60yiHzSgMRoMYYszhWxxN&#10;gqEtnk/S4+lWKv2CigaZRYYl1N6ik4c7pU00JD26mMuUqFmxYnVtDblZL2qJHgj0yco+NoEnbjU3&#10;zlyYYw7R7VDbae4akkLIsDSeJnjbBV+ScBAF80HircaT2ItW0chL4mDiBWEyT8ZBlES3q68m3DBK&#10;K1YUlN8xTo8dGUZ/VvGDNlwv2Z5EneWT1BuQ56FHLzM3SqOn3IuPrrb1toEiOT4OKoEt0FJvCwi1&#10;OjWnLb0XwA3ToOyaNRmeBOZxWjP9seQFsEdSTVjt1v5l3hYNyLvkcLYaBXE0nHhxPBp60XAZePPJ&#10;auHNFuF4HC/ni/kyvORwaeui/p1GG8ixyMYQW8juvio6VDDTbcNRMggxGDBbBrHLFznWcy0xkkJ/&#10;YLqyijYVMRiq33QL+xya7oTuiDhf3OPpkNuZKijHsfOs8IzWnOr0br2zGo8MvhHlWhSPoESIyrYH&#10;DHBYVEJ+xqiDYZhh9WlLJMWofslBzcNxmID0dN+QfWPdNwjPASrDGiO3XGg3cbetZJsKbnI9xsUM&#10;JkDJrDjPUUFGxoCBZ3M7DGczUfu29Tr/Qqa/AAAA//8DAFBLAwQUAAYACAAAACEAQ6nHU+EAAAAL&#10;AQAADwAAAGRycy9kb3ducmV2LnhtbEyPTUvDQBCG74L/YRnBi7SbprZNYzZFFD0IClbR6zQ7ZoPZ&#10;2ZDdJvHfuz3pcXi/nil2k23FQL1vHCtYzBMQxJXTDdcK3t8eZhkIH5A1to5JwQ952JXnZwXm2o38&#10;SsM+1CKWsM9RgQmhy6X0lSGLfu464qh9ud5iiGdfS93jGMttK9MkWUuLDccFgx3dGaq+90cbMZ5W&#10;w8vVsn7edObTcLV9xPvxQ6nLi+n2BkSgKfyZ4YQfM1BGpoM7svaiVbDJFhE9KJil6RrEyXGdZksQ&#10;BwXbVQqyLOT/H8pfAAAA//8DAFBLAQItABQABgAIAAAAIQC2gziS/gAAAOEBAAATAAAAAAAAAAAA&#10;AAAAAAAAAABbQ29udGVudF9UeXBlc10ueG1sUEsBAi0AFAAGAAgAAAAhADj9If/WAAAAlAEAAAsA&#10;AAAAAAAAAAAAAAAALwEAAF9yZWxzLy5yZWxzUEsBAi0AFAAGAAgAAAAhAGT7HwAgAwAAigYAAA4A&#10;AAAAAAAAAAAAAAAALgIAAGRycy9lMm9Eb2MueG1sUEsBAi0AFAAGAAgAAAAhAEOpx1PhAAAACwEA&#10;AA8AAAAAAAAAAAAAAAAAegUAAGRycy9kb3ducmV2LnhtbFBLBQYAAAAABAAEAPMAAACIBgAAAAA=&#10;" stroked="f" strokecolor="black [0]" strokeweight="0" insetpen="t">
                <v:shadow color="#ccc"/>
                <v:textbox inset="2.85pt,2.85pt,2.85pt,2.85pt">
                  <w:txbxContent>
                    <w:p w:rsidR="00330970" w:rsidRDefault="00330970" w:rsidP="00330970">
                      <w:pPr>
                        <w:pStyle w:val="1"/>
                        <w:widowControl w:val="0"/>
                        <w:jc w:val="center"/>
                        <w:rPr>
                          <w:sz w:val="37"/>
                          <w:szCs w:val="37"/>
                          <w14:ligatures w14:val="none"/>
                        </w:rPr>
                      </w:pPr>
                      <w:r>
                        <w:rPr>
                          <w:sz w:val="37"/>
                          <w:szCs w:val="37"/>
                          <w14:ligatures w14:val="none"/>
                        </w:rPr>
                        <w:t xml:space="preserve">2 часть. </w:t>
                      </w:r>
                      <w:r w:rsidRPr="00330970">
                        <w:rPr>
                          <w:sz w:val="37"/>
                          <w:szCs w:val="37"/>
                          <w14:ligatures w14:val="none"/>
                        </w:rPr>
                        <w:t>«</w:t>
                      </w:r>
                      <w:r>
                        <w:rPr>
                          <w:sz w:val="37"/>
                          <w:szCs w:val="37"/>
                          <w14:ligatures w14:val="none"/>
                        </w:rPr>
                        <w:t>От теории к практике</w:t>
                      </w:r>
                      <w:r w:rsidRPr="00330970">
                        <w:rPr>
                          <w:sz w:val="37"/>
                          <w:szCs w:val="37"/>
                          <w14:ligatures w14:val="none"/>
                        </w:rPr>
                        <w:t>» 12:40 —</w:t>
                      </w:r>
                      <w:r>
                        <w:rPr>
                          <w:sz w:val="37"/>
                          <w:szCs w:val="37"/>
                          <w14:ligatures w14:val="none"/>
                        </w:rPr>
                        <w:t xml:space="preserve"> 16:00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-105410</wp:posOffset>
                </wp:positionV>
                <wp:extent cx="4105275" cy="717550"/>
                <wp:effectExtent l="0" t="3175" r="3810" b="31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970" w:rsidRDefault="00330970" w:rsidP="00330970">
                            <w:pPr>
                              <w:pStyle w:val="1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1 часть.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Планы. Отчеты.</w:t>
                            </w:r>
                            <w:proofErr w:type="gramEnd"/>
                          </w:p>
                          <w:p w:rsidR="00330970" w:rsidRDefault="00330970" w:rsidP="00330970">
                            <w:pPr>
                              <w:pStyle w:val="1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Результаты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» 9:30—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12:25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margin-left:31.5pt;margin-top:-8.3pt;width:323.25pt;height:56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SsIAMAAIoGAAAOAAAAZHJzL2Uyb0RvYy54bWysVc2O0zAQviPxDpbv2SRt0rTRpqu22yCk&#10;5UdaEGc3cRqLxA62u+mCeBaeghMSz9BHYmz3d7kgIIfI44w/z3wz3+T6Zts26IFKxQTPcHgVYER5&#10;IUrG1xl+/y73xhgpTXhJGsFphh+pwjfT58+u+y6lA1GLpqQSAQhXad9luNa6S31fFTVtiboSHeXw&#10;sRKyJRpMufZLSXpAbxt/EAQjvxey7KQoqFKwe+s+4qnFrypa6DdVpahGTYYhNm3f0r5X5u1Pr0m6&#10;lqSrWbEPg/xFFC1hHC49Qt0STdBGst+gWlZIoUSlrwrR+qKqWEFtDpBNGDzJ5r4mHbW5ADmqO9Kk&#10;/h9s8frhrUSshNpFGHHSQo1233Y/dz923xFsAT99p1Jwu+/AUW/nYgu+NlfV3Ynio0JcLGrC13Qm&#10;pehrSkqILzQn/bOjDkcZkFX/SpRwD9loYYG2lWwNeUAHAnSo0+OxNnSrUQGbURjEgyTGqIBvSZjE&#10;sS2eT9LD6U4q/YKKFplFhiXU3qKThzulTTQkPbiYy5RoWJmzprGGXK8WjUQPBPokt49N4Ilbw40z&#10;F+aYQ3Q71Haau4akEDIsjacJ3nbBl0k4iIL5YOLlo3HiRXkUe5MkGHtBOJlPRkE0iW7zrybcMEpr&#10;VpaU3zFODx0ZRn9W8b02XC/ZnkS95ZM0a5DnvkcvMzdKo8fcy4+uts2mhSI5PvYqgS3Q0tkWEGp1&#10;ak5bei+AW6ZB2Q1rMzwOzOO0ZvpjyUtgj6SasMat/cu8LRqQd8nhLI+DJBqOvSSJh140XAbefJwv&#10;vNkiHI2S5XwxX4aXHC5tXdS/02gDORTZGGID2d3XZY9KZrptGE8GIQYDZssgcfkix3qhJUZS6A9M&#10;11bRpiIGQ5033cI++6Y7ojsiThef8bTP7UQVlOPQeVZ4RmtOdXq72lqNDw2+EeVKlI+gRIjKtgcM&#10;cFjUQn7GqIdhmGH1aUMkxah5yUHNw1E4Aenpc0OeG6tzg/ACoDKsMXLLhXYTd9NJtq7hJtdjXMxg&#10;AlTMivMUFWRkDBh4Nrf9cDYT9dy2XqdfyPQXAAAA//8DAFBLAwQUAAYACAAAACEAJo/hWOEAAAAJ&#10;AQAADwAAAGRycy9kb3ducmV2LnhtbEyPwU7DMBBE70j8g7VIXFDrlFKXhDgVAsGhEkhtEVy3yRJH&#10;xOsodpPw95gTHEc7O/Mm30y2FQP1vnGsYTFPQBCXrmq41vB2eJrdgvABucLWMWn4Jg+b4vwsx6xy&#10;I+9o2IdaxBD2GWowIXSZlL40ZNHPXUccb5+utxii7GtZ9TjGcNvK6yRR0mLDscFgRw+Gyq/9yUaM&#10;7Wp4vVrWL+vOfBgu02d8HN+1vryY7u9ABJrCnxl+8eMPFJHp6E5cedFqUMs4JWiYLZQCEQ3rJF2B&#10;OGpI1Q3IIpf/FxQ/AAAA//8DAFBLAQItABQABgAIAAAAIQC2gziS/gAAAOEBAAATAAAAAAAAAAAA&#10;AAAAAAAAAABbQ29udGVudF9UeXBlc10ueG1sUEsBAi0AFAAGAAgAAAAhADj9If/WAAAAlAEAAAsA&#10;AAAAAAAAAAAAAAAALwEAAF9yZWxzLy5yZWxzUEsBAi0AFAAGAAgAAAAhAMmttKwgAwAAigYAAA4A&#10;AAAAAAAAAAAAAAAALgIAAGRycy9lMm9Eb2MueG1sUEsBAi0AFAAGAAgAAAAhACaP4VjhAAAACQEA&#10;AA8AAAAAAAAAAAAAAAAAegUAAGRycy9kb3ducmV2LnhtbFBLBQYAAAAABAAEAPMAAACIBgAAAAA=&#10;" stroked="f" strokecolor="black [0]" strokeweight="0" insetpen="t">
                <v:shadow color="#ccc"/>
                <v:textbox inset="2.85pt,2.85pt,2.85pt,2.85pt">
                  <w:txbxContent>
                    <w:p w:rsidR="00330970" w:rsidRDefault="00330970" w:rsidP="00330970">
                      <w:pPr>
                        <w:pStyle w:val="1"/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1 часть. </w:t>
                      </w:r>
                      <w:proofErr w:type="gramStart"/>
                      <w:r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  <w:t>«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Планы. Отчеты.</w:t>
                      </w:r>
                      <w:proofErr w:type="gramEnd"/>
                    </w:p>
                    <w:p w:rsidR="00330970" w:rsidRDefault="00330970" w:rsidP="00330970">
                      <w:pPr>
                        <w:pStyle w:val="1"/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Результаты</w:t>
                      </w:r>
                      <w:r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  <w:t>» 9:30—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12:25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4F67" w:rsidRPr="00330970" w:rsidSect="00330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70" w:rsidRDefault="00330970" w:rsidP="00330970">
      <w:pPr>
        <w:spacing w:after="0" w:line="240" w:lineRule="auto"/>
      </w:pPr>
      <w:r>
        <w:separator/>
      </w:r>
    </w:p>
  </w:endnote>
  <w:endnote w:type="continuationSeparator" w:id="0">
    <w:p w:rsidR="00330970" w:rsidRDefault="00330970" w:rsidP="0033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70" w:rsidRDefault="00330970" w:rsidP="00330970">
      <w:pPr>
        <w:spacing w:after="0" w:line="240" w:lineRule="auto"/>
      </w:pPr>
      <w:r>
        <w:separator/>
      </w:r>
    </w:p>
  </w:footnote>
  <w:footnote w:type="continuationSeparator" w:id="0">
    <w:p w:rsidR="00330970" w:rsidRDefault="00330970" w:rsidP="0033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E6"/>
    <w:rsid w:val="00330970"/>
    <w:rsid w:val="003F5C01"/>
    <w:rsid w:val="0053458D"/>
    <w:rsid w:val="005360C2"/>
    <w:rsid w:val="006808E6"/>
    <w:rsid w:val="006E4F08"/>
    <w:rsid w:val="00916CD9"/>
    <w:rsid w:val="009777CC"/>
    <w:rsid w:val="00A66F92"/>
    <w:rsid w:val="00C473EC"/>
    <w:rsid w:val="00C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330970"/>
    <w:pPr>
      <w:spacing w:after="0" w:line="240" w:lineRule="auto"/>
      <w:outlineLvl w:val="0"/>
    </w:pPr>
    <w:rPr>
      <w:rFonts w:ascii="Arial Black" w:eastAsia="Times New Roman" w:hAnsi="Arial Black" w:cs="Times New Roman"/>
      <w:color w:val="336666"/>
      <w:kern w:val="28"/>
      <w:sz w:val="38"/>
      <w:szCs w:val="3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330970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:lang w:eastAsia="ru-RU"/>
      <w14:ligatures w14:val="standard"/>
      <w14:cntxtAlts/>
    </w:rPr>
  </w:style>
  <w:style w:type="paragraph" w:customStyle="1" w:styleId="msoorganizationname">
    <w:name w:val="msoorganizationname"/>
    <w:rsid w:val="00330970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ru-RU"/>
      <w14:ligatures w14:val="standard"/>
      <w14:cntxtAlts/>
    </w:rPr>
  </w:style>
  <w:style w:type="paragraph" w:customStyle="1" w:styleId="msotagline">
    <w:name w:val="msotagline"/>
    <w:rsid w:val="00330970"/>
    <w:pPr>
      <w:spacing w:after="0" w:line="240" w:lineRule="auto"/>
    </w:pPr>
    <w:rPr>
      <w:rFonts w:ascii="Arial Black" w:eastAsia="Times New Roman" w:hAnsi="Arial Black" w:cs="Times New Roman"/>
      <w:i/>
      <w:iCs/>
      <w:color w:val="FFFFFF"/>
      <w:kern w:val="28"/>
      <w:sz w:val="26"/>
      <w:szCs w:val="26"/>
      <w:lang w:eastAsia="ru-RU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33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970"/>
  </w:style>
  <w:style w:type="paragraph" w:styleId="a6">
    <w:name w:val="footer"/>
    <w:basedOn w:val="a"/>
    <w:link w:val="a7"/>
    <w:uiPriority w:val="99"/>
    <w:unhideWhenUsed/>
    <w:rsid w:val="0033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970"/>
  </w:style>
  <w:style w:type="character" w:customStyle="1" w:styleId="10">
    <w:name w:val="Заголовок 1 Знак"/>
    <w:basedOn w:val="a0"/>
    <w:link w:val="1"/>
    <w:uiPriority w:val="9"/>
    <w:rsid w:val="00330970"/>
    <w:rPr>
      <w:rFonts w:ascii="Arial Black" w:eastAsia="Times New Roman" w:hAnsi="Arial Black" w:cs="Times New Roman"/>
      <w:color w:val="336666"/>
      <w:kern w:val="28"/>
      <w:sz w:val="38"/>
      <w:szCs w:val="38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330970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0970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330970"/>
    <w:pPr>
      <w:spacing w:after="0" w:line="240" w:lineRule="auto"/>
      <w:outlineLvl w:val="0"/>
    </w:pPr>
    <w:rPr>
      <w:rFonts w:ascii="Arial Black" w:eastAsia="Times New Roman" w:hAnsi="Arial Black" w:cs="Times New Roman"/>
      <w:color w:val="336666"/>
      <w:kern w:val="28"/>
      <w:sz w:val="38"/>
      <w:szCs w:val="3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330970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:lang w:eastAsia="ru-RU"/>
      <w14:ligatures w14:val="standard"/>
      <w14:cntxtAlts/>
    </w:rPr>
  </w:style>
  <w:style w:type="paragraph" w:customStyle="1" w:styleId="msoorganizationname">
    <w:name w:val="msoorganizationname"/>
    <w:rsid w:val="00330970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ru-RU"/>
      <w14:ligatures w14:val="standard"/>
      <w14:cntxtAlts/>
    </w:rPr>
  </w:style>
  <w:style w:type="paragraph" w:customStyle="1" w:styleId="msotagline">
    <w:name w:val="msotagline"/>
    <w:rsid w:val="00330970"/>
    <w:pPr>
      <w:spacing w:after="0" w:line="240" w:lineRule="auto"/>
    </w:pPr>
    <w:rPr>
      <w:rFonts w:ascii="Arial Black" w:eastAsia="Times New Roman" w:hAnsi="Arial Black" w:cs="Times New Roman"/>
      <w:i/>
      <w:iCs/>
      <w:color w:val="FFFFFF"/>
      <w:kern w:val="28"/>
      <w:sz w:val="26"/>
      <w:szCs w:val="26"/>
      <w:lang w:eastAsia="ru-RU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33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970"/>
  </w:style>
  <w:style w:type="paragraph" w:styleId="a6">
    <w:name w:val="footer"/>
    <w:basedOn w:val="a"/>
    <w:link w:val="a7"/>
    <w:uiPriority w:val="99"/>
    <w:unhideWhenUsed/>
    <w:rsid w:val="0033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970"/>
  </w:style>
  <w:style w:type="character" w:customStyle="1" w:styleId="10">
    <w:name w:val="Заголовок 1 Знак"/>
    <w:basedOn w:val="a0"/>
    <w:link w:val="1"/>
    <w:uiPriority w:val="9"/>
    <w:rsid w:val="00330970"/>
    <w:rPr>
      <w:rFonts w:ascii="Arial Black" w:eastAsia="Times New Roman" w:hAnsi="Arial Black" w:cs="Times New Roman"/>
      <w:color w:val="336666"/>
      <w:kern w:val="28"/>
      <w:sz w:val="38"/>
      <w:szCs w:val="38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330970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0970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2021-05-18T06:34:00Z</cp:lastPrinted>
  <dcterms:created xsi:type="dcterms:W3CDTF">2021-05-11T01:31:00Z</dcterms:created>
  <dcterms:modified xsi:type="dcterms:W3CDTF">2021-06-24T07:18:00Z</dcterms:modified>
</cp:coreProperties>
</file>